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07" w:rsidRPr="00343207" w:rsidRDefault="00343207" w:rsidP="00343207">
      <w:pPr>
        <w:rPr>
          <w:rFonts w:eastAsia="Arial"/>
          <w:sz w:val="32"/>
          <w:szCs w:val="32"/>
          <w:lang w:eastAsia="en-US"/>
        </w:rPr>
      </w:pPr>
      <w:r w:rsidRPr="00343207">
        <w:rPr>
          <w:rFonts w:eastAsia="Arial"/>
          <w:sz w:val="32"/>
          <w:szCs w:val="32"/>
          <w:lang w:eastAsia="en-US"/>
        </w:rPr>
        <w:t>Schutzkonzept Covid-19</w:t>
      </w: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301"/>
        <w:gridCol w:w="2240"/>
        <w:gridCol w:w="2287"/>
        <w:gridCol w:w="2232"/>
      </w:tblGrid>
      <w:tr w:rsidR="00343207" w:rsidRPr="00343207" w:rsidTr="00F244B4">
        <w:tc>
          <w:tcPr>
            <w:tcW w:w="2336" w:type="dxa"/>
          </w:tcPr>
          <w:p w:rsidR="00343207" w:rsidRPr="00343207" w:rsidRDefault="00343207" w:rsidP="00343207">
            <w:pPr>
              <w:spacing w:line="240" w:lineRule="atLeast"/>
              <w:rPr>
                <w:b/>
                <w:szCs w:val="22"/>
                <w:lang w:eastAsia="en-US"/>
              </w:rPr>
            </w:pPr>
            <w:r w:rsidRPr="00343207">
              <w:rPr>
                <w:b/>
                <w:szCs w:val="22"/>
                <w:lang w:eastAsia="en-US"/>
              </w:rPr>
              <w:t>Standort</w:t>
            </w:r>
          </w:p>
        </w:tc>
        <w:tc>
          <w:tcPr>
            <w:tcW w:w="7008" w:type="dxa"/>
            <w:gridSpan w:val="3"/>
          </w:tcPr>
          <w:p w:rsidR="00343207" w:rsidRPr="00343207" w:rsidRDefault="00343207" w:rsidP="00343207">
            <w:pPr>
              <w:spacing w:line="240" w:lineRule="atLeast"/>
              <w:rPr>
                <w:sz w:val="36"/>
                <w:szCs w:val="36"/>
                <w:lang w:eastAsia="en-US"/>
              </w:rPr>
            </w:pPr>
            <w:r w:rsidRPr="00343207">
              <w:rPr>
                <w:sz w:val="36"/>
                <w:szCs w:val="36"/>
                <w:lang w:eastAsia="en-US"/>
              </w:rPr>
              <w:t xml:space="preserve">Passage </w:t>
            </w:r>
            <w:r w:rsidRPr="00343207">
              <w:rPr>
                <w:sz w:val="28"/>
                <w:szCs w:val="28"/>
                <w:lang w:eastAsia="en-US"/>
              </w:rPr>
              <w:t xml:space="preserve">(Unt. </w:t>
            </w:r>
            <w:proofErr w:type="spellStart"/>
            <w:r w:rsidRPr="00343207">
              <w:rPr>
                <w:sz w:val="28"/>
                <w:szCs w:val="28"/>
                <w:lang w:eastAsia="en-US"/>
              </w:rPr>
              <w:t>Vogelsangstrasse</w:t>
            </w:r>
            <w:proofErr w:type="spellEnd"/>
            <w:r w:rsidRPr="00343207">
              <w:rPr>
                <w:sz w:val="28"/>
                <w:szCs w:val="28"/>
                <w:lang w:eastAsia="en-US"/>
              </w:rPr>
              <w:t xml:space="preserve"> 11b)</w:t>
            </w:r>
          </w:p>
        </w:tc>
      </w:tr>
      <w:tr w:rsidR="00343207" w:rsidRPr="00343207" w:rsidTr="00F244B4">
        <w:tc>
          <w:tcPr>
            <w:tcW w:w="2336" w:type="dxa"/>
          </w:tcPr>
          <w:p w:rsidR="00343207" w:rsidRPr="00343207" w:rsidRDefault="00343207" w:rsidP="00343207">
            <w:pPr>
              <w:spacing w:line="240" w:lineRule="atLeas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Freigabedatum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40" w:lineRule="atLeast"/>
              <w:rPr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40" w:lineRule="atLeas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Freigabe durch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40" w:lineRule="atLeast"/>
              <w:rPr>
                <w:szCs w:val="22"/>
                <w:lang w:eastAsia="en-US"/>
              </w:rPr>
            </w:pP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343207" w:rsidRPr="00343207" w:rsidTr="00F244B4">
        <w:tc>
          <w:tcPr>
            <w:tcW w:w="4672" w:type="dxa"/>
          </w:tcPr>
          <w:p w:rsidR="00343207" w:rsidRPr="00343207" w:rsidRDefault="00343207" w:rsidP="00343207">
            <w:pPr>
              <w:spacing w:line="260" w:lineRule="exact"/>
              <w:rPr>
                <w:b/>
                <w:szCs w:val="22"/>
                <w:lang w:eastAsia="en-US"/>
              </w:rPr>
            </w:pPr>
            <w:r w:rsidRPr="00343207">
              <w:rPr>
                <w:b/>
                <w:szCs w:val="22"/>
                <w:lang w:eastAsia="en-US"/>
              </w:rPr>
              <w:t>Verantwortung für die korrekte Umsetzung (1 Person)</w:t>
            </w:r>
          </w:p>
        </w:tc>
        <w:tc>
          <w:tcPr>
            <w:tcW w:w="467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Dominik Schild</w:t>
            </w:r>
          </w:p>
        </w:tc>
      </w:tr>
      <w:tr w:rsidR="00343207" w:rsidRPr="00343207" w:rsidTr="00F244B4">
        <w:tc>
          <w:tcPr>
            <w:tcW w:w="4672" w:type="dxa"/>
          </w:tcPr>
          <w:p w:rsidR="00343207" w:rsidRPr="00343207" w:rsidRDefault="00343207" w:rsidP="00343207">
            <w:pPr>
              <w:spacing w:line="260" w:lineRule="exact"/>
              <w:rPr>
                <w:b/>
                <w:szCs w:val="22"/>
                <w:lang w:eastAsia="en-US"/>
              </w:rPr>
            </w:pPr>
            <w:proofErr w:type="spellStart"/>
            <w:r w:rsidRPr="00343207">
              <w:rPr>
                <w:b/>
                <w:szCs w:val="22"/>
                <w:lang w:eastAsia="en-US"/>
              </w:rPr>
              <w:t>Stv</w:t>
            </w:r>
            <w:proofErr w:type="spellEnd"/>
            <w:r w:rsidRPr="00343207">
              <w:rPr>
                <w:b/>
                <w:szCs w:val="22"/>
                <w:lang w:eastAsia="en-US"/>
              </w:rPr>
              <w:t>.</w:t>
            </w:r>
          </w:p>
        </w:tc>
        <w:tc>
          <w:tcPr>
            <w:tcW w:w="467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Matthias Hobi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Grundregeln</w:t>
      </w: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numPr>
          <w:ilvl w:val="0"/>
          <w:numId w:val="3"/>
        </w:numPr>
        <w:spacing w:line="260" w:lineRule="exact"/>
        <w:contextualSpacing/>
        <w:rPr>
          <w:rFonts w:eastAsia="Arial"/>
          <w:szCs w:val="22"/>
          <w:lang w:eastAsia="en-US"/>
        </w:rPr>
      </w:pPr>
      <w:r w:rsidRPr="00343207">
        <w:rPr>
          <w:rFonts w:eastAsia="Arial"/>
          <w:szCs w:val="22"/>
          <w:lang w:eastAsia="en-US"/>
        </w:rPr>
        <w:t>Alle Personen in den Räumen der Sozialen Dienste reinigen sich regelmässig die Hände.</w:t>
      </w:r>
    </w:p>
    <w:p w:rsidR="00343207" w:rsidRPr="00343207" w:rsidRDefault="00343207" w:rsidP="00343207">
      <w:pPr>
        <w:numPr>
          <w:ilvl w:val="0"/>
          <w:numId w:val="3"/>
        </w:numPr>
        <w:spacing w:line="260" w:lineRule="exact"/>
        <w:contextualSpacing/>
        <w:rPr>
          <w:rFonts w:eastAsia="Arial"/>
          <w:szCs w:val="22"/>
          <w:lang w:eastAsia="en-US"/>
        </w:rPr>
      </w:pPr>
      <w:r w:rsidRPr="00343207">
        <w:rPr>
          <w:rFonts w:eastAsia="Arial"/>
          <w:szCs w:val="22"/>
          <w:lang w:eastAsia="en-US"/>
        </w:rPr>
        <w:t xml:space="preserve">Alle Personen in den Räumen der Sozialen Dienste halten zwei Meter Abstand zueinander. </w:t>
      </w:r>
    </w:p>
    <w:p w:rsidR="00343207" w:rsidRPr="00343207" w:rsidRDefault="00343207" w:rsidP="00343207">
      <w:pPr>
        <w:numPr>
          <w:ilvl w:val="1"/>
          <w:numId w:val="3"/>
        </w:numPr>
        <w:spacing w:line="260" w:lineRule="exact"/>
        <w:contextualSpacing/>
        <w:rPr>
          <w:rFonts w:eastAsia="Arial"/>
          <w:szCs w:val="22"/>
          <w:lang w:eastAsia="en-US"/>
        </w:rPr>
      </w:pPr>
      <w:r w:rsidRPr="00343207">
        <w:rPr>
          <w:rFonts w:eastAsia="Arial"/>
          <w:szCs w:val="22"/>
          <w:lang w:eastAsia="en-US"/>
        </w:rPr>
        <w:t>Wo dies nicht möglich ist, kommen Trennscheiben zum Einsatz.</w:t>
      </w:r>
    </w:p>
    <w:p w:rsidR="00343207" w:rsidRPr="00343207" w:rsidRDefault="00343207" w:rsidP="00343207">
      <w:pPr>
        <w:numPr>
          <w:ilvl w:val="1"/>
          <w:numId w:val="3"/>
        </w:numPr>
        <w:spacing w:line="260" w:lineRule="exact"/>
        <w:contextualSpacing/>
        <w:rPr>
          <w:rFonts w:eastAsia="Arial"/>
          <w:szCs w:val="22"/>
          <w:lang w:eastAsia="en-US"/>
        </w:rPr>
      </w:pPr>
      <w:r w:rsidRPr="00343207">
        <w:rPr>
          <w:rFonts w:eastAsia="Arial"/>
          <w:szCs w:val="22"/>
          <w:lang w:eastAsia="en-US"/>
        </w:rPr>
        <w:t>Ist auch das nicht möglich, werden Schutzmasken verwendet.</w:t>
      </w:r>
    </w:p>
    <w:p w:rsidR="00343207" w:rsidRPr="00343207" w:rsidRDefault="00343207" w:rsidP="00343207">
      <w:pPr>
        <w:numPr>
          <w:ilvl w:val="0"/>
          <w:numId w:val="3"/>
        </w:numPr>
        <w:spacing w:line="260" w:lineRule="exact"/>
        <w:contextualSpacing/>
        <w:rPr>
          <w:rFonts w:eastAsia="Arial"/>
          <w:szCs w:val="22"/>
          <w:lang w:eastAsia="en-US"/>
        </w:rPr>
      </w:pPr>
      <w:r w:rsidRPr="00343207">
        <w:rPr>
          <w:rFonts w:eastAsia="Arial"/>
          <w:szCs w:val="22"/>
          <w:lang w:eastAsia="en-US"/>
        </w:rPr>
        <w:t>Kranke Mitarbeitende oder Kund/-innen werden nach Hause geschickt und angewiesen, die (Selbst-)Isolation gemäss BAG zu befolgen</w:t>
      </w:r>
    </w:p>
    <w:p w:rsidR="00343207" w:rsidRPr="00343207" w:rsidRDefault="00343207" w:rsidP="00343207">
      <w:pPr>
        <w:numPr>
          <w:ilvl w:val="0"/>
          <w:numId w:val="3"/>
        </w:numPr>
        <w:spacing w:line="260" w:lineRule="exact"/>
        <w:contextualSpacing/>
        <w:rPr>
          <w:rFonts w:eastAsia="Arial"/>
          <w:szCs w:val="22"/>
          <w:lang w:eastAsia="en-US"/>
        </w:rPr>
      </w:pPr>
      <w:r w:rsidRPr="00343207">
        <w:rPr>
          <w:rFonts w:eastAsia="Arial"/>
          <w:szCs w:val="22"/>
          <w:lang w:eastAsia="en-US"/>
        </w:rPr>
        <w:t xml:space="preserve">Besonders gefährdete Personen: Es gelten die </w:t>
      </w:r>
      <w:hyperlink r:id="rId7" w:history="1">
        <w:r w:rsidRPr="00343207">
          <w:rPr>
            <w:rFonts w:eastAsia="Arial"/>
            <w:color w:val="0000FF"/>
            <w:szCs w:val="22"/>
            <w:u w:val="single"/>
            <w:lang w:eastAsia="en-US"/>
          </w:rPr>
          <w:t>Weisungen des Stadtrats</w:t>
        </w:r>
      </w:hyperlink>
      <w:r w:rsidRPr="00343207">
        <w:rPr>
          <w:rFonts w:eastAsia="Arial"/>
          <w:szCs w:val="22"/>
          <w:lang w:eastAsia="en-US"/>
        </w:rPr>
        <w:t>.</w:t>
      </w: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Kundengruppen gemäss Bewilligung Bereichsleitung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2405"/>
        <w:gridCol w:w="2230"/>
        <w:gridCol w:w="2274"/>
        <w:gridCol w:w="2151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Organisationseinheit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Kundengruppen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Art des Kontakts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Erwartete Menge/Tag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343207" w:rsidRDefault="00343207" w:rsidP="00343207">
            <w:pPr>
              <w:spacing w:line="260" w:lineRule="exact"/>
              <w:rPr>
                <w:b w:val="0"/>
                <w:szCs w:val="22"/>
                <w:lang w:eastAsia="en-US"/>
              </w:rPr>
            </w:pPr>
            <w:r w:rsidRPr="00343207">
              <w:rPr>
                <w:b w:val="0"/>
                <w:szCs w:val="22"/>
                <w:lang w:eastAsia="en-US"/>
              </w:rPr>
              <w:t>Passage</w:t>
            </w:r>
          </w:p>
        </w:tc>
        <w:tc>
          <w:tcPr>
            <w:tcW w:w="2336" w:type="dxa"/>
          </w:tcPr>
          <w:p w:rsid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Teilnehmende</w:t>
            </w:r>
          </w:p>
          <w:p w:rsidR="00C7061E" w:rsidRPr="00343207" w:rsidRDefault="00C7061E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(Zuweisung durch ZAS)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Beratung (Erst-und Schlussgespräche)</w:t>
            </w: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3</w:t>
            </w:r>
            <w:r w:rsidR="00C7061E">
              <w:rPr>
                <w:szCs w:val="22"/>
                <w:lang w:eastAsia="en-US"/>
              </w:rPr>
              <w:t xml:space="preserve"> Personen/Tag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proofErr w:type="spellStart"/>
            <w:r w:rsidRPr="00343207">
              <w:rPr>
                <w:szCs w:val="22"/>
                <w:lang w:eastAsia="en-US"/>
              </w:rPr>
              <w:t>Outdoorarbeiten</w:t>
            </w:r>
            <w:proofErr w:type="spellEnd"/>
            <w:r w:rsidRPr="00343207">
              <w:rPr>
                <w:szCs w:val="22"/>
                <w:lang w:eastAsia="en-US"/>
              </w:rPr>
              <w:t xml:space="preserve"> in der Gruppe (Aufräumen und Reinigen</w:t>
            </w:r>
            <w:r w:rsidR="00B021F2">
              <w:rPr>
                <w:szCs w:val="22"/>
                <w:lang w:eastAsia="en-US"/>
              </w:rPr>
              <w:t xml:space="preserve"> für Forst und Sportamt</w:t>
            </w:r>
            <w:r w:rsidRPr="00343207">
              <w:rPr>
                <w:szCs w:val="22"/>
                <w:lang w:eastAsia="en-US"/>
              </w:rPr>
              <w:t>)</w:t>
            </w:r>
          </w:p>
        </w:tc>
        <w:tc>
          <w:tcPr>
            <w:tcW w:w="2336" w:type="dxa"/>
          </w:tcPr>
          <w:p w:rsidR="00C7061E" w:rsidRDefault="00C7061E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 Personen/Tag</w:t>
            </w:r>
          </w:p>
          <w:p w:rsidR="00C7061E" w:rsidRPr="00343207" w:rsidRDefault="00C7061E" w:rsidP="00C7061E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(3 Personen pro Fachleiter und Fahrzeug)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tcW w:w="233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Regelung Anwesenheit / Homeoffice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Organisationseinheit</w:t>
            </w:r>
          </w:p>
        </w:tc>
        <w:tc>
          <w:tcPr>
            <w:tcW w:w="7008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1E6559" w:rsidRDefault="00343207" w:rsidP="00343207">
            <w:pPr>
              <w:spacing w:line="260" w:lineRule="exact"/>
              <w:rPr>
                <w:b w:val="0"/>
                <w:szCs w:val="22"/>
                <w:lang w:eastAsia="en-US"/>
              </w:rPr>
            </w:pPr>
            <w:bookmarkStart w:id="0" w:name="_GoBack"/>
            <w:r w:rsidRPr="001E6559">
              <w:rPr>
                <w:b w:val="0"/>
                <w:szCs w:val="22"/>
                <w:lang w:eastAsia="en-US"/>
              </w:rPr>
              <w:t>Passage</w:t>
            </w:r>
            <w:bookmarkEnd w:id="0"/>
          </w:p>
        </w:tc>
        <w:tc>
          <w:tcPr>
            <w:tcW w:w="7008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Das Durchführen des Programms bedingt die physische Präsenz der Mitarbeitenden (Coach, Administration, Gruppenleitende) vor Ort.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Gesprächssituationen räumlich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3078"/>
        <w:gridCol w:w="5982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6227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proofErr w:type="spellStart"/>
            <w:r w:rsidRPr="00343207">
              <w:rPr>
                <w:szCs w:val="22"/>
                <w:lang w:eastAsia="en-US"/>
              </w:rPr>
              <w:t>Allf</w:t>
            </w:r>
            <w:proofErr w:type="spellEnd"/>
            <w:r w:rsidRPr="00343207">
              <w:rPr>
                <w:szCs w:val="22"/>
                <w:lang w:eastAsia="en-US"/>
              </w:rPr>
              <w:t>. Spezifikationen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74699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Schalter</w:t>
            </w:r>
          </w:p>
        </w:tc>
        <w:tc>
          <w:tcPr>
            <w:tcW w:w="6227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1769957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Besprechungsräume, genaue Bezeichnung:</w:t>
            </w:r>
          </w:p>
        </w:tc>
        <w:tc>
          <w:tcPr>
            <w:tcW w:w="6227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Kursraum: Tägliche Präsenzkontrolle, zweimal wöchentlich Bildungssequenzen</w:t>
            </w:r>
          </w:p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946622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Büro Mitarbeitende</w:t>
            </w:r>
          </w:p>
        </w:tc>
        <w:tc>
          <w:tcPr>
            <w:tcW w:w="6227" w:type="dxa"/>
          </w:tcPr>
          <w:p w:rsidR="00343207" w:rsidRPr="00343207" w:rsidRDefault="00B021F2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proofErr w:type="spellStart"/>
            <w:r w:rsidRPr="00343207">
              <w:rPr>
                <w:szCs w:val="22"/>
                <w:lang w:eastAsia="en-US"/>
              </w:rPr>
              <w:t>Teambüro</w:t>
            </w:r>
            <w:proofErr w:type="spellEnd"/>
            <w:r w:rsidRPr="00343207">
              <w:rPr>
                <w:szCs w:val="22"/>
                <w:lang w:eastAsia="en-US"/>
              </w:rPr>
              <w:t>: Erst- und Schlussgespräche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464860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Andere, Beschreibung:</w:t>
            </w:r>
          </w:p>
        </w:tc>
        <w:tc>
          <w:tcPr>
            <w:tcW w:w="6227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proofErr w:type="spellStart"/>
            <w:r w:rsidRPr="00343207">
              <w:rPr>
                <w:szCs w:val="22"/>
                <w:lang w:eastAsia="en-US"/>
              </w:rPr>
              <w:t>Outdoorarbeiten</w:t>
            </w:r>
            <w:proofErr w:type="spellEnd"/>
            <w:r w:rsidR="00B021F2">
              <w:rPr>
                <w:szCs w:val="22"/>
                <w:lang w:eastAsia="en-US"/>
              </w:rPr>
              <w:t xml:space="preserve"> (Forst, Sportamt)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Wartesituation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b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3035"/>
        <w:gridCol w:w="6025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proofErr w:type="spellStart"/>
            <w:r w:rsidRPr="00343207">
              <w:rPr>
                <w:szCs w:val="22"/>
                <w:lang w:eastAsia="en-US"/>
              </w:rPr>
              <w:t>Allf</w:t>
            </w:r>
            <w:proofErr w:type="spellEnd"/>
            <w:r w:rsidRPr="00343207">
              <w:rPr>
                <w:szCs w:val="22"/>
                <w:lang w:eastAsia="en-US"/>
              </w:rPr>
              <w:t>. Spezifikationen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Ausserhalb Gebäude:</w:t>
            </w:r>
          </w:p>
        </w:tc>
        <w:tc>
          <w:tcPr>
            <w:tcW w:w="6230" w:type="dxa"/>
          </w:tcPr>
          <w:p w:rsidR="00343207" w:rsidRPr="00343207" w:rsidRDefault="00B021F2" w:rsidP="00B021F2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Vorplatz (2m Abstand kann gewährt werden)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Innerhalb Gebäude:</w:t>
            </w:r>
          </w:p>
        </w:tc>
        <w:tc>
          <w:tcPr>
            <w:tcW w:w="6230" w:type="dxa"/>
          </w:tcPr>
          <w:p w:rsidR="00343207" w:rsidRPr="00343207" w:rsidRDefault="00B021F2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Zugewiesene Plätze mit mind. 2m Abstand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Beschränkung Personenzahlen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TabellemithellemGitternetz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056"/>
      </w:tblGrid>
      <w:tr w:rsidR="00343207" w:rsidRPr="00343207" w:rsidTr="00F244B4">
        <w:tc>
          <w:tcPr>
            <w:tcW w:w="3117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6227" w:type="dxa"/>
          </w:tcPr>
          <w:p w:rsidR="00343207" w:rsidRPr="00343207" w:rsidRDefault="00343207" w:rsidP="00343207">
            <w:pPr>
              <w:spacing w:line="260" w:lineRule="exact"/>
              <w:rPr>
                <w:b/>
                <w:szCs w:val="22"/>
                <w:lang w:eastAsia="en-US"/>
              </w:rPr>
            </w:pPr>
            <w:proofErr w:type="spellStart"/>
            <w:r w:rsidRPr="00343207">
              <w:rPr>
                <w:b/>
                <w:szCs w:val="22"/>
                <w:lang w:eastAsia="en-US"/>
              </w:rPr>
              <w:t>Allf</w:t>
            </w:r>
            <w:proofErr w:type="spellEnd"/>
            <w:r w:rsidRPr="00343207">
              <w:rPr>
                <w:b/>
                <w:szCs w:val="22"/>
                <w:lang w:eastAsia="en-US"/>
              </w:rPr>
              <w:t>. Spezifikationen</w:t>
            </w:r>
          </w:p>
        </w:tc>
      </w:tr>
    </w:tbl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3088"/>
        <w:gridCol w:w="5972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Wartebereich</w:t>
            </w:r>
          </w:p>
        </w:tc>
        <w:tc>
          <w:tcPr>
            <w:tcW w:w="6230" w:type="dxa"/>
          </w:tcPr>
          <w:p w:rsidR="00343207" w:rsidRPr="00343207" w:rsidRDefault="00B021F2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eastAsia="en-US"/>
              </w:rPr>
            </w:pPr>
            <w:r w:rsidRPr="00B021F2">
              <w:rPr>
                <w:b w:val="0"/>
                <w:szCs w:val="22"/>
                <w:lang w:eastAsia="en-US"/>
              </w:rPr>
              <w:t>1 Person pro Erst- und Schlussgespräch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Besprechungsbereich(-e)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 (je 1 Mitarbeitende/r und 1 teilnehmende Person)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Kontrolle erfolgt durch:</w:t>
            </w:r>
          </w:p>
        </w:tc>
        <w:tc>
          <w:tcPr>
            <w:tcW w:w="6230" w:type="dxa"/>
          </w:tcPr>
          <w:p w:rsidR="00343207" w:rsidRPr="00343207" w:rsidRDefault="00B021F2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Mitarbeiter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Räumliche Massnahmen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3102"/>
        <w:gridCol w:w="5958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proofErr w:type="spellStart"/>
            <w:r w:rsidRPr="00343207">
              <w:rPr>
                <w:szCs w:val="22"/>
                <w:lang w:eastAsia="en-US"/>
              </w:rPr>
              <w:t>Allf</w:t>
            </w:r>
            <w:proofErr w:type="spellEnd"/>
            <w:r w:rsidRPr="00343207">
              <w:rPr>
                <w:szCs w:val="22"/>
                <w:lang w:eastAsia="en-US"/>
              </w:rPr>
              <w:t>. Spezifikationen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Kundenlenkung physisch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Bodenmarkierungen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Möblierung und Gegenstände (Entfernung, Änderung)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Kursraum: Jeder 2. Stuhl wird entfernt.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Besprechungssituationen (Abstand etc.)</w:t>
            </w:r>
          </w:p>
        </w:tc>
        <w:tc>
          <w:tcPr>
            <w:tcW w:w="6230" w:type="dxa"/>
          </w:tcPr>
          <w:p w:rsidR="00343207" w:rsidRPr="00343207" w:rsidRDefault="00343207" w:rsidP="006F4CF9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 xml:space="preserve">Büro: Am langen Tisch kann der Abstand </w:t>
            </w:r>
            <w:r w:rsidR="006F4CF9">
              <w:rPr>
                <w:szCs w:val="22"/>
                <w:lang w:eastAsia="en-US"/>
              </w:rPr>
              <w:t>von 2m eingehalten</w:t>
            </w:r>
            <w:r w:rsidRPr="00343207">
              <w:rPr>
                <w:szCs w:val="22"/>
                <w:lang w:eastAsia="en-US"/>
              </w:rPr>
              <w:t xml:space="preserve"> werden.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Trennscheiben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Desinfektionszyklen/Zeitpunkte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2515"/>
        <w:gridCol w:w="3185"/>
        <w:gridCol w:w="3360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Zyklus / Zeitpunkt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Reinigungsmaterial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Besprechungstische/-Schalter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2x täglich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Desinfektionsspray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Liftknöpfe, Türfallen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2x täglich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Desinfektionsspray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Arbeitsplätze (gemeinsam Benutzt)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2x täglich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Desinfektionsspray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IT-Hardware, Telefone (gemeinsam benutzt)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2x täglich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Desinfektionsspray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Treppengeländer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2x täglich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Desinfektionsspray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WC-Anlagen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2x täglich</w:t>
            </w:r>
          </w:p>
        </w:tc>
        <w:tc>
          <w:tcPr>
            <w:tcW w:w="3581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Desinfektionsspray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Lüften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2252"/>
        <w:gridCol w:w="6808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7008" w:type="dxa"/>
          </w:tcPr>
          <w:p w:rsidR="00343207" w:rsidRPr="00A02FAF" w:rsidRDefault="00343207" w:rsidP="00343207">
            <w:pPr>
              <w:keepNext/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eastAsia="en-US"/>
              </w:rPr>
            </w:pPr>
            <w:r w:rsidRPr="00A02FAF">
              <w:rPr>
                <w:b w:val="0"/>
                <w:szCs w:val="22"/>
                <w:lang w:eastAsia="en-US"/>
              </w:rPr>
              <w:t xml:space="preserve">Zweimal tägliche </w:t>
            </w:r>
            <w:r w:rsidR="00A02FAF" w:rsidRPr="00A02FAF">
              <w:rPr>
                <w:b w:val="0"/>
                <w:szCs w:val="22"/>
                <w:lang w:eastAsia="en-US"/>
              </w:rPr>
              <w:t>plus jeweils nach Einzelgesprächen und Kurssequenzen.</w:t>
            </w:r>
          </w:p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lastRenderedPageBreak/>
        <w:t>Weitere Schutzmassnahmen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b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2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Mitarbeitende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80"/>
        <w:gridCol w:w="5980"/>
      </w:tblGrid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283393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Desinfektionsmittel</w:t>
            </w:r>
          </w:p>
        </w:tc>
        <w:tc>
          <w:tcPr>
            <w:tcW w:w="6230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6343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obligatorisch </w:t>
            </w:r>
            <w:sdt>
              <w:sdtPr>
                <w:rPr>
                  <w:szCs w:val="22"/>
                  <w:lang w:eastAsia="en-US"/>
                </w:rPr>
                <w:id w:val="-2035717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(zur Verfügung gestellt) </w:t>
            </w:r>
            <w:sdt>
              <w:sdtPr>
                <w:rPr>
                  <w:szCs w:val="22"/>
                  <w:lang w:eastAsia="en-US"/>
                </w:rPr>
                <w:id w:val="-20433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(privat) </w:t>
            </w:r>
            <w:sdt>
              <w:sdtPr>
                <w:rPr>
                  <w:szCs w:val="22"/>
                  <w:lang w:eastAsia="en-US"/>
                </w:rPr>
                <w:id w:val="-853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nicht erwünscht</w:t>
            </w:r>
          </w:p>
          <w:p w:rsidR="00343207" w:rsidRPr="00343207" w:rsidRDefault="00343207" w:rsidP="00343207">
            <w:pPr>
              <w:spacing w:line="260" w:lineRule="exact"/>
              <w:rPr>
                <w:szCs w:val="22"/>
                <w:u w:val="single"/>
                <w:lang w:eastAsia="en-US"/>
              </w:rPr>
            </w:pPr>
            <w:r w:rsidRPr="00343207">
              <w:rPr>
                <w:szCs w:val="22"/>
                <w:u w:val="single"/>
                <w:lang w:eastAsia="en-US"/>
              </w:rPr>
              <w:t>Kommentar:</w:t>
            </w:r>
            <w:r w:rsidR="00A02FAF">
              <w:t xml:space="preserve"> </w:t>
            </w:r>
          </w:p>
          <w:p w:rsidR="00343207" w:rsidRPr="00343207" w:rsidRDefault="00343207" w:rsidP="00343207">
            <w:pPr>
              <w:spacing w:line="260" w:lineRule="exact"/>
              <w:rPr>
                <w:szCs w:val="22"/>
                <w:u w:val="single"/>
                <w:lang w:eastAsia="en-US"/>
              </w:rPr>
            </w:pP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258571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Masken</w:t>
            </w:r>
          </w:p>
        </w:tc>
        <w:tc>
          <w:tcPr>
            <w:tcW w:w="6230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163177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AF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obligatorisch </w:t>
            </w:r>
            <w:sdt>
              <w:sdtPr>
                <w:rPr>
                  <w:szCs w:val="22"/>
                  <w:lang w:eastAsia="en-US"/>
                </w:rPr>
                <w:id w:val="13506783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AF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(zur Verfügung gestellt) </w:t>
            </w:r>
            <w:sdt>
              <w:sdtPr>
                <w:rPr>
                  <w:szCs w:val="22"/>
                  <w:lang w:eastAsia="en-US"/>
                </w:rPr>
                <w:id w:val="-172984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(privat) </w:t>
            </w:r>
            <w:sdt>
              <w:sdtPr>
                <w:rPr>
                  <w:szCs w:val="22"/>
                  <w:lang w:eastAsia="en-US"/>
                </w:rPr>
                <w:id w:val="70860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nicht erwünscht</w:t>
            </w:r>
          </w:p>
          <w:p w:rsidR="00A02FAF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u w:val="single"/>
                <w:lang w:eastAsia="en-US"/>
              </w:rPr>
              <w:t>Kommentar</w:t>
            </w:r>
            <w:r w:rsidRPr="00343207">
              <w:rPr>
                <w:szCs w:val="22"/>
                <w:lang w:eastAsia="en-US"/>
              </w:rPr>
              <w:t xml:space="preserve">: </w:t>
            </w:r>
          </w:p>
          <w:p w:rsidR="00343207" w:rsidRPr="00343207" w:rsidRDefault="00A02FAF" w:rsidP="00343207">
            <w:pPr>
              <w:spacing w:line="260" w:lineRule="exact"/>
              <w:rPr>
                <w:szCs w:val="22"/>
                <w:lang w:eastAsia="en-US"/>
              </w:rPr>
            </w:pPr>
            <w:r w:rsidRPr="00A02FAF">
              <w:rPr>
                <w:szCs w:val="22"/>
                <w:lang w:eastAsia="en-US"/>
              </w:rPr>
              <w:t>Bei Einführung und Kontrolle der Arbeitsschritte und –</w:t>
            </w:r>
            <w:proofErr w:type="spellStart"/>
            <w:r w:rsidRPr="00A02FAF">
              <w:rPr>
                <w:szCs w:val="22"/>
                <w:lang w:eastAsia="en-US"/>
              </w:rPr>
              <w:t>inhalte</w:t>
            </w:r>
            <w:proofErr w:type="spellEnd"/>
            <w:r w:rsidRPr="00A02FAF">
              <w:rPr>
                <w:szCs w:val="22"/>
                <w:lang w:eastAsia="en-US"/>
              </w:rPr>
              <w:t xml:space="preserve"> tragen MA generell Schutzmasken. Zusätzlicher wird MA die Möglichkeit gegeben auch bei Einhaltung der Distanz eine Schutzmaske freiwillig zu tragen.</w:t>
            </w: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6951094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Schutzbrillen</w:t>
            </w:r>
          </w:p>
        </w:tc>
        <w:tc>
          <w:tcPr>
            <w:tcW w:w="6230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77320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obligatorisch </w:t>
            </w:r>
            <w:sdt>
              <w:sdtPr>
                <w:rPr>
                  <w:szCs w:val="22"/>
                  <w:lang w:eastAsia="en-US"/>
                </w:rPr>
                <w:id w:val="419452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(zur Verfügung gestellt) </w:t>
            </w:r>
            <w:sdt>
              <w:sdtPr>
                <w:rPr>
                  <w:szCs w:val="22"/>
                  <w:lang w:eastAsia="en-US"/>
                </w:rPr>
                <w:id w:val="12176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(privat) </w:t>
            </w:r>
            <w:sdt>
              <w:sdtPr>
                <w:rPr>
                  <w:szCs w:val="22"/>
                  <w:lang w:eastAsia="en-US"/>
                </w:rPr>
                <w:id w:val="14899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nicht erwünscht</w:t>
            </w:r>
          </w:p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u w:val="single"/>
                <w:lang w:eastAsia="en-US"/>
              </w:rPr>
              <w:t>Kommentar</w:t>
            </w:r>
            <w:r w:rsidRPr="00343207">
              <w:rPr>
                <w:szCs w:val="22"/>
                <w:lang w:eastAsia="en-US"/>
              </w:rPr>
              <w:t xml:space="preserve">: </w:t>
            </w: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606462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Handschuhe</w:t>
            </w:r>
          </w:p>
        </w:tc>
        <w:tc>
          <w:tcPr>
            <w:tcW w:w="6230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38942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obligatorisch </w:t>
            </w:r>
            <w:sdt>
              <w:sdtPr>
                <w:rPr>
                  <w:szCs w:val="22"/>
                  <w:lang w:eastAsia="en-US"/>
                </w:rPr>
                <w:id w:val="-1914316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AF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(zur Verfügung gestellt) </w:t>
            </w:r>
            <w:sdt>
              <w:sdtPr>
                <w:rPr>
                  <w:szCs w:val="22"/>
                  <w:lang w:eastAsia="en-US"/>
                </w:rPr>
                <w:id w:val="-16131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(privat) </w:t>
            </w:r>
            <w:sdt>
              <w:sdtPr>
                <w:rPr>
                  <w:szCs w:val="22"/>
                  <w:lang w:eastAsia="en-US"/>
                </w:rPr>
                <w:id w:val="-93413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nicht erwünscht</w:t>
            </w:r>
          </w:p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u w:val="single"/>
                <w:lang w:eastAsia="en-US"/>
              </w:rPr>
              <w:t>Kommentar</w:t>
            </w:r>
            <w:r w:rsidRPr="00343207">
              <w:rPr>
                <w:szCs w:val="22"/>
                <w:lang w:eastAsia="en-US"/>
              </w:rPr>
              <w:t xml:space="preserve">: </w:t>
            </w: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58868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Kleidung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rFonts w:ascii="Segoe UI Symbol" w:hAnsi="Segoe UI Symbol" w:cs="Segoe UI Symbol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464507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Ess- und Trinkgeschirr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Eigenverantwortung</w:t>
            </w: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rFonts w:ascii="Segoe UI Symbol" w:hAnsi="Segoe UI Symbol" w:cs="Segoe UI Symbol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982281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Pausen, weitere Verhaltensanweisungen</w:t>
            </w:r>
          </w:p>
        </w:tc>
        <w:tc>
          <w:tcPr>
            <w:tcW w:w="6230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Gemäss aktuellen BAG Richtlinien.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2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Kundschaft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60"/>
        <w:gridCol w:w="6000"/>
      </w:tblGrid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307290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Desinfektionsmittel</w:t>
            </w:r>
          </w:p>
        </w:tc>
        <w:tc>
          <w:tcPr>
            <w:tcW w:w="6230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2472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obligatorisch </w:t>
            </w:r>
            <w:sdt>
              <w:sdtPr>
                <w:rPr>
                  <w:szCs w:val="22"/>
                  <w:lang w:eastAsia="en-US"/>
                </w:rPr>
                <w:id w:val="-1045362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(zur Verfügung gestellt) </w:t>
            </w:r>
            <w:sdt>
              <w:sdtPr>
                <w:rPr>
                  <w:szCs w:val="22"/>
                  <w:lang w:eastAsia="en-US"/>
                </w:rPr>
                <w:id w:val="7674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(privat) </w:t>
            </w:r>
            <w:sdt>
              <w:sdtPr>
                <w:rPr>
                  <w:szCs w:val="22"/>
                  <w:lang w:eastAsia="en-US"/>
                </w:rPr>
                <w:id w:val="1643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nicht erwünscht</w:t>
            </w:r>
          </w:p>
          <w:p w:rsidR="00343207" w:rsidRPr="00343207" w:rsidRDefault="00343207" w:rsidP="00343207">
            <w:pPr>
              <w:spacing w:line="260" w:lineRule="exact"/>
              <w:rPr>
                <w:szCs w:val="22"/>
                <w:u w:val="single"/>
                <w:lang w:eastAsia="en-US"/>
              </w:rPr>
            </w:pPr>
            <w:r w:rsidRPr="00343207">
              <w:rPr>
                <w:szCs w:val="22"/>
                <w:u w:val="single"/>
                <w:lang w:eastAsia="en-US"/>
              </w:rPr>
              <w:t>Kommentar:</w:t>
            </w:r>
          </w:p>
        </w:tc>
      </w:tr>
      <w:tr w:rsidR="00343207" w:rsidRPr="00343207" w:rsidTr="00F244B4">
        <w:tc>
          <w:tcPr>
            <w:tcW w:w="3114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1019921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Masken</w:t>
            </w:r>
          </w:p>
        </w:tc>
        <w:tc>
          <w:tcPr>
            <w:tcW w:w="6230" w:type="dxa"/>
          </w:tcPr>
          <w:p w:rsidR="00343207" w:rsidRPr="00343207" w:rsidRDefault="00432577" w:rsidP="00343207">
            <w:pPr>
              <w:spacing w:line="260" w:lineRule="exact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376891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AF"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obligatorisch </w:t>
            </w:r>
            <w:sdt>
              <w:sdtPr>
                <w:rPr>
                  <w:szCs w:val="22"/>
                  <w:lang w:eastAsia="en-US"/>
                </w:rPr>
                <w:id w:val="-1422486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☒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(zur Verfügung gestellt) </w:t>
            </w:r>
            <w:sdt>
              <w:sdtPr>
                <w:rPr>
                  <w:szCs w:val="22"/>
                  <w:lang w:eastAsia="en-US"/>
                </w:rPr>
                <w:id w:val="-124957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freiwillig (privat) </w:t>
            </w:r>
            <w:sdt>
              <w:sdtPr>
                <w:rPr>
                  <w:szCs w:val="22"/>
                  <w:lang w:eastAsia="en-US"/>
                </w:rPr>
                <w:id w:val="-7379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207" w:rsidRPr="00343207">
                  <w:rPr>
                    <w:rFonts w:ascii="Segoe UI Symbol" w:hAnsi="Segoe UI Symbol" w:cs="Segoe UI Symbol"/>
                    <w:szCs w:val="22"/>
                    <w:lang w:eastAsia="en-US"/>
                  </w:rPr>
                  <w:t>☐</w:t>
                </w:r>
              </w:sdtContent>
            </w:sdt>
            <w:r w:rsidR="00343207" w:rsidRPr="00343207">
              <w:rPr>
                <w:szCs w:val="22"/>
                <w:lang w:eastAsia="en-US"/>
              </w:rPr>
              <w:t xml:space="preserve"> nicht erwünscht</w:t>
            </w:r>
          </w:p>
          <w:p w:rsidR="00343207" w:rsidRPr="00343207" w:rsidRDefault="00343207" w:rsidP="00A11403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u w:val="single"/>
                <w:lang w:eastAsia="en-US"/>
              </w:rPr>
              <w:t>Kommentar</w:t>
            </w:r>
            <w:r w:rsidRPr="00343207">
              <w:rPr>
                <w:szCs w:val="22"/>
                <w:lang w:eastAsia="en-US"/>
              </w:rPr>
              <w:t xml:space="preserve">: </w:t>
            </w:r>
            <w:r w:rsidR="00A02FAF" w:rsidRPr="00A02FAF">
              <w:rPr>
                <w:szCs w:val="22"/>
                <w:lang w:eastAsia="en-US"/>
              </w:rPr>
              <w:t>Bei Einführung und Kontrolle der Arbeit</w:t>
            </w:r>
            <w:r w:rsidR="00A02FAF">
              <w:rPr>
                <w:szCs w:val="22"/>
                <w:lang w:eastAsia="en-US"/>
              </w:rPr>
              <w:t>sschritte und –</w:t>
            </w:r>
            <w:proofErr w:type="spellStart"/>
            <w:r w:rsidR="00A02FAF">
              <w:rPr>
                <w:szCs w:val="22"/>
                <w:lang w:eastAsia="en-US"/>
              </w:rPr>
              <w:t>inhalte</w:t>
            </w:r>
            <w:proofErr w:type="spellEnd"/>
            <w:r w:rsidR="00A02FAF">
              <w:rPr>
                <w:szCs w:val="22"/>
                <w:lang w:eastAsia="en-US"/>
              </w:rPr>
              <w:t xml:space="preserve"> tragen T</w:t>
            </w:r>
            <w:r w:rsidR="00A11403">
              <w:rPr>
                <w:szCs w:val="22"/>
                <w:lang w:eastAsia="en-US"/>
              </w:rPr>
              <w:t>N</w:t>
            </w:r>
            <w:r w:rsidR="00A02FAF" w:rsidRPr="00A02FAF">
              <w:rPr>
                <w:szCs w:val="22"/>
                <w:lang w:eastAsia="en-US"/>
              </w:rPr>
              <w:t xml:space="preserve"> generell Sc</w:t>
            </w:r>
            <w:r w:rsidR="00A11403">
              <w:rPr>
                <w:szCs w:val="22"/>
                <w:lang w:eastAsia="en-US"/>
              </w:rPr>
              <w:t xml:space="preserve">hutzmasken. Zusätzlicher wird TN </w:t>
            </w:r>
            <w:r w:rsidR="00A02FAF" w:rsidRPr="00A02FAF">
              <w:rPr>
                <w:szCs w:val="22"/>
                <w:lang w:eastAsia="en-US"/>
              </w:rPr>
              <w:t>die Möglichkeit gegeben auch bei Einhaltung der Distanz eine Schutzmaske freiwillig zu tragen.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Kundeninformation</w:t>
      </w: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43207" w:rsidRPr="00343207" w:rsidTr="00A73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:rsidR="00343207" w:rsidRPr="00A736AB" w:rsidRDefault="00343207" w:rsidP="00343207">
            <w:pPr>
              <w:spacing w:line="260" w:lineRule="exact"/>
              <w:rPr>
                <w:b w:val="0"/>
                <w:szCs w:val="22"/>
                <w:lang w:eastAsia="en-US"/>
              </w:rPr>
            </w:pPr>
            <w:r w:rsidRPr="00A736AB">
              <w:rPr>
                <w:b w:val="0"/>
                <w:szCs w:val="22"/>
                <w:lang w:eastAsia="en-US"/>
              </w:rPr>
              <w:t>1. Arbeitstag und bei Bedarf</w:t>
            </w:r>
          </w:p>
        </w:tc>
        <w:tc>
          <w:tcPr>
            <w:tcW w:w="5946" w:type="dxa"/>
          </w:tcPr>
          <w:p w:rsidR="00343207" w:rsidRPr="00A11403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2"/>
                <w:lang w:eastAsia="en-US"/>
              </w:rPr>
            </w:pPr>
            <w:r w:rsidRPr="00A11403">
              <w:rPr>
                <w:b w:val="0"/>
                <w:szCs w:val="22"/>
                <w:lang w:eastAsia="en-US"/>
              </w:rPr>
              <w:t>Instruktion der Teilnehmenden über di</w:t>
            </w:r>
            <w:r w:rsidR="00A11403">
              <w:rPr>
                <w:b w:val="0"/>
                <w:szCs w:val="22"/>
                <w:lang w:eastAsia="en-US"/>
              </w:rPr>
              <w:t>e Umsetzung des Schutzkonzeptes. U.a. maximale</w:t>
            </w:r>
            <w:r w:rsidRPr="00A11403">
              <w:rPr>
                <w:b w:val="0"/>
                <w:szCs w:val="22"/>
                <w:lang w:eastAsia="en-US"/>
              </w:rPr>
              <w:t xml:space="preserve"> Anzahl Personen in spezifischen Räumen </w:t>
            </w:r>
            <w:r w:rsidR="00A11403">
              <w:rPr>
                <w:b w:val="0"/>
                <w:szCs w:val="22"/>
                <w:lang w:eastAsia="en-US"/>
              </w:rPr>
              <w:t xml:space="preserve">und Hygienevorschriften </w:t>
            </w:r>
            <w:r w:rsidRPr="00A11403">
              <w:rPr>
                <w:b w:val="0"/>
                <w:szCs w:val="22"/>
                <w:lang w:eastAsia="en-US"/>
              </w:rPr>
              <w:t>(gemäss Aushang vor Ort)</w:t>
            </w:r>
            <w:r w:rsidR="00A11403">
              <w:rPr>
                <w:b w:val="0"/>
                <w:szCs w:val="22"/>
                <w:lang w:eastAsia="en-US"/>
              </w:rPr>
              <w:t>.</w:t>
            </w:r>
          </w:p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A11403" w:rsidRPr="00343207" w:rsidRDefault="00A11403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1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lastRenderedPageBreak/>
        <w:t>Schutzmaterial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4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Einmalig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2588"/>
        <w:gridCol w:w="3217"/>
        <w:gridCol w:w="3255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Details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Bezugsquelle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Trennscheiben (soweit nicht vorhanden)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Absperrmaterial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Klebeband Boden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2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Kommunikationsmittel Kunden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Aushänge bei den spezifischen Räumen mit der Angabe der maximalen Anzahl Personen.</w:t>
            </w:r>
          </w:p>
        </w:tc>
        <w:tc>
          <w:tcPr>
            <w:tcW w:w="3606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Wird selbst kreiert.</w:t>
            </w: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343207" w:rsidRPr="00343207" w:rsidRDefault="00343207" w:rsidP="00343207">
      <w:pPr>
        <w:keepNext/>
        <w:numPr>
          <w:ilvl w:val="0"/>
          <w:numId w:val="4"/>
        </w:numPr>
        <w:spacing w:line="260" w:lineRule="exact"/>
        <w:contextualSpacing/>
        <w:rPr>
          <w:rFonts w:eastAsia="Arial"/>
          <w:b/>
          <w:szCs w:val="22"/>
          <w:lang w:eastAsia="en-US"/>
        </w:rPr>
      </w:pPr>
      <w:r w:rsidRPr="00343207">
        <w:rPr>
          <w:rFonts w:eastAsia="Arial"/>
          <w:b/>
          <w:szCs w:val="22"/>
          <w:lang w:eastAsia="en-US"/>
        </w:rPr>
        <w:t>Periodisch</w:t>
      </w:r>
    </w:p>
    <w:p w:rsidR="00343207" w:rsidRPr="00343207" w:rsidRDefault="00343207" w:rsidP="00343207">
      <w:pPr>
        <w:keepNext/>
        <w:spacing w:line="260" w:lineRule="exact"/>
        <w:rPr>
          <w:rFonts w:eastAsia="Arial"/>
          <w:szCs w:val="22"/>
          <w:lang w:eastAsia="en-US"/>
        </w:rPr>
      </w:pPr>
    </w:p>
    <w:tbl>
      <w:tblPr>
        <w:tblStyle w:val="Gritternetztabelle6farbig1"/>
        <w:tblW w:w="0" w:type="auto"/>
        <w:tblLook w:val="04A0" w:firstRow="1" w:lastRow="0" w:firstColumn="1" w:lastColumn="0" w:noHBand="0" w:noVBand="1"/>
      </w:tblPr>
      <w:tblGrid>
        <w:gridCol w:w="2331"/>
        <w:gridCol w:w="3370"/>
        <w:gridCol w:w="3359"/>
      </w:tblGrid>
      <w:tr w:rsidR="00343207" w:rsidRPr="00343207" w:rsidTr="00F2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Mengengerüst / Woche</w:t>
            </w: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Bezugsquelle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Desinfektionsmittel</w:t>
            </w:r>
          </w:p>
        </w:tc>
        <w:tc>
          <w:tcPr>
            <w:tcW w:w="3588" w:type="dxa"/>
          </w:tcPr>
          <w:p w:rsidR="00A11403" w:rsidRPr="00A11403" w:rsidRDefault="00A11403" w:rsidP="00A11403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A11403">
              <w:rPr>
                <w:szCs w:val="22"/>
                <w:lang w:eastAsia="en-US"/>
              </w:rPr>
              <w:t>Hände-</w:t>
            </w:r>
            <w:proofErr w:type="spellStart"/>
            <w:r w:rsidRPr="00A11403">
              <w:rPr>
                <w:szCs w:val="22"/>
                <w:lang w:eastAsia="en-US"/>
              </w:rPr>
              <w:t>Dispenser</w:t>
            </w:r>
            <w:proofErr w:type="spellEnd"/>
            <w:r w:rsidRPr="00A11403">
              <w:rPr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0.5l/Woche</w:t>
            </w:r>
          </w:p>
          <w:p w:rsidR="00A11403" w:rsidRPr="00A11403" w:rsidRDefault="00A11403" w:rsidP="00A11403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A11403">
              <w:rPr>
                <w:szCs w:val="22"/>
                <w:lang w:eastAsia="en-US"/>
              </w:rPr>
              <w:t xml:space="preserve">Flächen-Zerstäuber </w:t>
            </w:r>
            <w:r>
              <w:rPr>
                <w:szCs w:val="22"/>
                <w:lang w:eastAsia="en-US"/>
              </w:rPr>
              <w:t>1l/Woche</w:t>
            </w:r>
          </w:p>
          <w:p w:rsidR="00343207" w:rsidRPr="00343207" w:rsidRDefault="00343207" w:rsidP="00A11403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tcW w:w="3588" w:type="dxa"/>
          </w:tcPr>
          <w:p w:rsidR="00343207" w:rsidRPr="00343207" w:rsidRDefault="00A11403" w:rsidP="00A11403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Materialshop Stadt 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Desinfektionstücher</w:t>
            </w: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-</w:t>
            </w: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Masken</w:t>
            </w:r>
          </w:p>
        </w:tc>
        <w:tc>
          <w:tcPr>
            <w:tcW w:w="3588" w:type="dxa"/>
          </w:tcPr>
          <w:p w:rsidR="00A11403" w:rsidRDefault="00A11403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60 Masken/Woche </w:t>
            </w:r>
          </w:p>
          <w:p w:rsidR="00343207" w:rsidRPr="00343207" w:rsidRDefault="00A11403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(Annahme: 9</w:t>
            </w:r>
            <w:r w:rsidR="00343207" w:rsidRPr="00343207">
              <w:rPr>
                <w:szCs w:val="22"/>
                <w:lang w:eastAsia="en-US"/>
              </w:rPr>
              <w:t xml:space="preserve"> Personen mit Maske und Tragedauer von 8h=1 Tag)</w:t>
            </w: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UHZ</w:t>
            </w:r>
          </w:p>
        </w:tc>
      </w:tr>
      <w:tr w:rsidR="00343207" w:rsidRPr="00343207" w:rsidTr="00F244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Handschuhe</w:t>
            </w:r>
          </w:p>
        </w:tc>
        <w:tc>
          <w:tcPr>
            <w:tcW w:w="3588" w:type="dxa"/>
          </w:tcPr>
          <w:p w:rsidR="00343207" w:rsidRPr="00343207" w:rsidRDefault="00A11403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45</w:t>
            </w:r>
            <w:r w:rsidR="00343207" w:rsidRPr="00343207">
              <w:rPr>
                <w:szCs w:val="22"/>
                <w:lang w:eastAsia="en-US"/>
              </w:rPr>
              <w:t>/Woche</w:t>
            </w:r>
          </w:p>
        </w:tc>
        <w:tc>
          <w:tcPr>
            <w:tcW w:w="3588" w:type="dxa"/>
          </w:tcPr>
          <w:p w:rsidR="00343207" w:rsidRPr="00343207" w:rsidRDefault="00A11403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Hasler</w:t>
            </w:r>
          </w:p>
        </w:tc>
      </w:tr>
      <w:tr w:rsidR="00343207" w:rsidRPr="00343207" w:rsidTr="003432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  <w:r w:rsidRPr="00343207">
              <w:rPr>
                <w:szCs w:val="22"/>
                <w:lang w:eastAsia="en-US"/>
              </w:rPr>
              <w:t>Schutzbrillen</w:t>
            </w: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  <w:tr w:rsidR="00343207" w:rsidRPr="00343207" w:rsidTr="00AD6E2E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8" w:type="dxa"/>
          </w:tcPr>
          <w:p w:rsidR="00343207" w:rsidRPr="00343207" w:rsidRDefault="00343207" w:rsidP="00343207">
            <w:pPr>
              <w:spacing w:line="260" w:lineRule="exact"/>
              <w:rPr>
                <w:szCs w:val="22"/>
                <w:lang w:eastAsia="en-US"/>
              </w:rPr>
            </w:pP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  <w:tc>
          <w:tcPr>
            <w:tcW w:w="3588" w:type="dxa"/>
          </w:tcPr>
          <w:p w:rsidR="00343207" w:rsidRPr="00343207" w:rsidRDefault="00343207" w:rsidP="00343207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  <w:lang w:eastAsia="en-US"/>
              </w:rPr>
            </w:pPr>
          </w:p>
        </w:tc>
      </w:tr>
    </w:tbl>
    <w:p w:rsidR="00343207" w:rsidRPr="00343207" w:rsidRDefault="00343207" w:rsidP="00343207">
      <w:pPr>
        <w:spacing w:line="260" w:lineRule="exact"/>
        <w:rPr>
          <w:rFonts w:eastAsia="Arial"/>
          <w:szCs w:val="22"/>
          <w:lang w:eastAsia="en-US"/>
        </w:rPr>
      </w:pPr>
    </w:p>
    <w:p w:rsidR="001D34CF" w:rsidRPr="00815E67" w:rsidRDefault="001D34CF" w:rsidP="00815E67"/>
    <w:sectPr w:rsidR="001D34CF" w:rsidRPr="00815E67" w:rsidSect="00E46D59">
      <w:headerReference w:type="default" r:id="rId8"/>
      <w:footerReference w:type="default" r:id="rId9"/>
      <w:pgSz w:w="11906" w:h="16838"/>
      <w:pgMar w:top="141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77" w:rsidRDefault="00432577">
      <w:r>
        <w:separator/>
      </w:r>
    </w:p>
  </w:endnote>
  <w:endnote w:type="continuationSeparator" w:id="0">
    <w:p w:rsidR="00432577" w:rsidRDefault="0043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EA" w:rsidRPr="003E61EC" w:rsidRDefault="004303EA" w:rsidP="004303EA">
    <w:pPr>
      <w:pStyle w:val="Fuzeile"/>
      <w:rPr>
        <w:rFonts w:cs="Arial"/>
        <w:sz w:val="14"/>
        <w:szCs w:val="14"/>
      </w:rPr>
    </w:pPr>
    <w:r w:rsidRPr="003E61EC">
      <w:rPr>
        <w:rFonts w:cs="Arial"/>
        <w:sz w:val="14"/>
        <w:szCs w:val="14"/>
      </w:rPr>
      <w:t xml:space="preserve">erstellt: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CREATEDATE  \@ "dd.MM.yyyy"  \* MERGEFORMAT </w:instrText>
    </w:r>
    <w:r>
      <w:rPr>
        <w:rFonts w:cs="Arial"/>
        <w:sz w:val="14"/>
        <w:szCs w:val="14"/>
      </w:rPr>
      <w:fldChar w:fldCharType="separate"/>
    </w:r>
    <w:r w:rsidR="00AD6E2E">
      <w:rPr>
        <w:rFonts w:cs="Arial"/>
        <w:noProof/>
        <w:sz w:val="14"/>
        <w:szCs w:val="14"/>
      </w:rPr>
      <w:t>30.04.2020</w:t>
    </w:r>
    <w:r>
      <w:rPr>
        <w:rFonts w:cs="Arial"/>
        <w:sz w:val="14"/>
        <w:szCs w:val="14"/>
      </w:rPr>
      <w:fldChar w:fldCharType="end"/>
    </w:r>
    <w:r>
      <w:rPr>
        <w:rFonts w:cs="Arial"/>
        <w:sz w:val="14"/>
        <w:szCs w:val="14"/>
      </w:rPr>
      <w:t xml:space="preserve">/ </w:t>
    </w:r>
    <w:r w:rsidRPr="003E61EC">
      <w:rPr>
        <w:rFonts w:cs="Arial"/>
        <w:sz w:val="14"/>
        <w:szCs w:val="14"/>
      </w:rPr>
      <w:t xml:space="preserve">verändert: </w:t>
    </w:r>
    <w:r w:rsidRPr="003E61EC">
      <w:rPr>
        <w:rFonts w:cs="Arial"/>
        <w:sz w:val="14"/>
        <w:szCs w:val="14"/>
      </w:rPr>
      <w:fldChar w:fldCharType="begin"/>
    </w:r>
    <w:r w:rsidRPr="003E61EC">
      <w:rPr>
        <w:rFonts w:cs="Arial"/>
        <w:sz w:val="14"/>
        <w:szCs w:val="14"/>
      </w:rPr>
      <w:instrText xml:space="preserve"> SAVEDATE  \@ "dd.MM.yyyy"  \* MERGEFORMAT </w:instrText>
    </w:r>
    <w:r w:rsidRPr="003E61EC">
      <w:rPr>
        <w:rFonts w:cs="Arial"/>
        <w:sz w:val="14"/>
        <w:szCs w:val="14"/>
      </w:rPr>
      <w:fldChar w:fldCharType="separate"/>
    </w:r>
    <w:r w:rsidR="001E6559">
      <w:rPr>
        <w:rFonts w:cs="Arial"/>
        <w:noProof/>
        <w:sz w:val="14"/>
        <w:szCs w:val="14"/>
      </w:rPr>
      <w:t>30.04.2020</w:t>
    </w:r>
    <w:r w:rsidRPr="003E61EC">
      <w:rPr>
        <w:rFonts w:cs="Arial"/>
        <w:sz w:val="14"/>
        <w:szCs w:val="14"/>
      </w:rPr>
      <w:fldChar w:fldCharType="end"/>
    </w:r>
    <w:r w:rsidRPr="003E61EC">
      <w:rPr>
        <w:rFonts w:cs="Arial"/>
        <w:sz w:val="14"/>
        <w:szCs w:val="14"/>
      </w:rPr>
      <w:t xml:space="preserve">/ </w:t>
    </w:r>
    <w:r>
      <w:rPr>
        <w:rFonts w:cs="Arial"/>
        <w:sz w:val="14"/>
        <w:szCs w:val="14"/>
      </w:rPr>
      <w:fldChar w:fldCharType="begin"/>
    </w:r>
    <w:r>
      <w:rPr>
        <w:rFonts w:cs="Arial"/>
        <w:sz w:val="14"/>
        <w:szCs w:val="14"/>
      </w:rPr>
      <w:instrText xml:space="preserve"> USERINITIALS   \* MERGEFORMAT </w:instrText>
    </w:r>
    <w:r>
      <w:rPr>
        <w:rFonts w:cs="Arial"/>
        <w:sz w:val="14"/>
        <w:szCs w:val="14"/>
      </w:rPr>
      <w:fldChar w:fldCharType="separate"/>
    </w:r>
    <w:r w:rsidR="00AD6E2E">
      <w:rPr>
        <w:rFonts w:cs="Arial"/>
        <w:noProof/>
        <w:sz w:val="14"/>
        <w:szCs w:val="14"/>
      </w:rPr>
      <w:t>SD</w:t>
    </w:r>
    <w:r>
      <w:rPr>
        <w:rFonts w:cs="Arial"/>
        <w:sz w:val="14"/>
        <w:szCs w:val="14"/>
      </w:rPr>
      <w:fldChar w:fldCharType="end"/>
    </w:r>
    <w:r w:rsidRPr="003E61EC">
      <w:rPr>
        <w:rFonts w:cs="Arial"/>
        <w:sz w:val="14"/>
        <w:szCs w:val="14"/>
      </w:rPr>
      <w:fldChar w:fldCharType="begin"/>
    </w:r>
    <w:r w:rsidRPr="003E61EC">
      <w:rPr>
        <w:rFonts w:cs="Arial"/>
        <w:sz w:val="14"/>
        <w:szCs w:val="14"/>
      </w:rPr>
      <w:instrText xml:space="preserve"> USERADDRESS   \* MERGEFORMAT </w:instrText>
    </w:r>
    <w:r w:rsidRPr="003E61EC">
      <w:rPr>
        <w:rFonts w:cs="Arial"/>
        <w:sz w:val="14"/>
        <w:szCs w:val="14"/>
      </w:rPr>
      <w:fldChar w:fldCharType="end"/>
    </w:r>
    <w:r w:rsidRPr="003E61EC">
      <w:rPr>
        <w:rFonts w:cs="Arial"/>
        <w:sz w:val="14"/>
        <w:szCs w:val="14"/>
      </w:rPr>
      <w:fldChar w:fldCharType="begin"/>
    </w:r>
    <w:r w:rsidRPr="003E61EC">
      <w:rPr>
        <w:rFonts w:cs="Arial"/>
        <w:sz w:val="14"/>
        <w:szCs w:val="14"/>
      </w:rPr>
      <w:instrText xml:space="preserve"> USERADDRESS   \* MERGEFORMAT </w:instrText>
    </w:r>
    <w:r w:rsidRPr="003E61EC">
      <w:rPr>
        <w:rFonts w:cs="Arial"/>
        <w:sz w:val="14"/>
        <w:szCs w:val="14"/>
      </w:rPr>
      <w:fldChar w:fldCharType="end"/>
    </w:r>
    <w:r w:rsidRPr="003E61EC">
      <w:rPr>
        <w:rFonts w:cs="Arial"/>
        <w:sz w:val="14"/>
        <w:szCs w:val="14"/>
      </w:rPr>
      <w:tab/>
    </w:r>
    <w:sdt>
      <w:sdtPr>
        <w:rPr>
          <w:rFonts w:cs="Arial"/>
          <w:sz w:val="14"/>
          <w:szCs w:val="14"/>
        </w:rPr>
        <w:id w:val="206460166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4"/>
              <w:szCs w:val="14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3E61EC">
              <w:rPr>
                <w:rFonts w:cs="Arial"/>
                <w:sz w:val="14"/>
                <w:szCs w:val="14"/>
              </w:rPr>
              <w:fldChar w:fldCharType="begin"/>
            </w:r>
            <w:r w:rsidRPr="003E61EC">
              <w:rPr>
                <w:rFonts w:cs="Arial"/>
                <w:sz w:val="14"/>
                <w:szCs w:val="14"/>
              </w:rPr>
              <w:instrText xml:space="preserve"> FILENAME   \* MERGEFORMAT </w:instrText>
            </w:r>
            <w:r w:rsidRPr="003E61EC">
              <w:rPr>
                <w:rFonts w:cs="Arial"/>
                <w:sz w:val="14"/>
                <w:szCs w:val="14"/>
              </w:rPr>
              <w:fldChar w:fldCharType="separate"/>
            </w:r>
            <w:r w:rsidR="00AD6E2E">
              <w:rPr>
                <w:rFonts w:cs="Arial"/>
                <w:noProof/>
                <w:sz w:val="14"/>
                <w:szCs w:val="14"/>
              </w:rPr>
              <w:t>Schutzkonzept_Passage.docx</w:t>
            </w:r>
            <w:r w:rsidRPr="003E61EC">
              <w:rPr>
                <w:rFonts w:cs="Arial"/>
                <w:sz w:val="14"/>
                <w:szCs w:val="14"/>
              </w:rPr>
              <w:fldChar w:fldCharType="end"/>
            </w:r>
            <w:r w:rsidRPr="003E61EC">
              <w:rPr>
                <w:rFonts w:cs="Arial"/>
                <w:sz w:val="14"/>
                <w:szCs w:val="14"/>
              </w:rPr>
              <w:tab/>
            </w:r>
            <w:r w:rsidRPr="003E61EC">
              <w:rPr>
                <w:rFonts w:cs="Arial"/>
                <w:bCs/>
                <w:sz w:val="14"/>
                <w:szCs w:val="14"/>
              </w:rPr>
              <w:fldChar w:fldCharType="begin"/>
            </w:r>
            <w:r w:rsidRPr="003E61EC">
              <w:rPr>
                <w:rFonts w:cs="Arial"/>
                <w:bCs/>
                <w:sz w:val="14"/>
                <w:szCs w:val="14"/>
              </w:rPr>
              <w:instrText>PAGE</w:instrText>
            </w:r>
            <w:r w:rsidRPr="003E61EC">
              <w:rPr>
                <w:rFonts w:cs="Arial"/>
                <w:bCs/>
                <w:sz w:val="14"/>
                <w:szCs w:val="14"/>
              </w:rPr>
              <w:fldChar w:fldCharType="separate"/>
            </w:r>
            <w:r w:rsidR="001E6559">
              <w:rPr>
                <w:rFonts w:cs="Arial"/>
                <w:bCs/>
                <w:noProof/>
                <w:sz w:val="14"/>
                <w:szCs w:val="14"/>
              </w:rPr>
              <w:t>2</w:t>
            </w:r>
            <w:r w:rsidRPr="003E61EC">
              <w:rPr>
                <w:rFonts w:cs="Arial"/>
                <w:bCs/>
                <w:sz w:val="14"/>
                <w:szCs w:val="14"/>
              </w:rPr>
              <w:fldChar w:fldCharType="end"/>
            </w:r>
            <w:r w:rsidRPr="003E61EC">
              <w:rPr>
                <w:rFonts w:cs="Arial"/>
                <w:sz w:val="14"/>
                <w:szCs w:val="14"/>
                <w:lang w:val="de-DE"/>
              </w:rPr>
              <w:t xml:space="preserve">/ </w:t>
            </w:r>
            <w:r w:rsidRPr="003E61EC">
              <w:rPr>
                <w:rFonts w:cs="Arial"/>
                <w:bCs/>
                <w:sz w:val="14"/>
                <w:szCs w:val="14"/>
              </w:rPr>
              <w:fldChar w:fldCharType="begin"/>
            </w:r>
            <w:r w:rsidRPr="003E61EC">
              <w:rPr>
                <w:rFonts w:cs="Arial"/>
                <w:bCs/>
                <w:sz w:val="14"/>
                <w:szCs w:val="14"/>
              </w:rPr>
              <w:instrText>NUMPAGES</w:instrText>
            </w:r>
            <w:r w:rsidRPr="003E61EC">
              <w:rPr>
                <w:rFonts w:cs="Arial"/>
                <w:bCs/>
                <w:sz w:val="14"/>
                <w:szCs w:val="14"/>
              </w:rPr>
              <w:fldChar w:fldCharType="separate"/>
            </w:r>
            <w:r w:rsidR="001E6559">
              <w:rPr>
                <w:rFonts w:cs="Arial"/>
                <w:bCs/>
                <w:noProof/>
                <w:sz w:val="14"/>
                <w:szCs w:val="14"/>
              </w:rPr>
              <w:t>4</w:t>
            </w:r>
            <w:r w:rsidRPr="003E61EC">
              <w:rPr>
                <w:rFonts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77" w:rsidRDefault="00432577">
      <w:r>
        <w:separator/>
      </w:r>
    </w:p>
  </w:footnote>
  <w:footnote w:type="continuationSeparator" w:id="0">
    <w:p w:rsidR="00432577" w:rsidRDefault="0043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0D4" w:rsidRDefault="001B3A73" w:rsidP="00B444AF">
    <w:pPr>
      <w:pStyle w:val="Kopfzeile"/>
      <w:rPr>
        <w:rFonts w:ascii="Arial Narrow" w:hAnsi="Arial Narrow"/>
      </w:rPr>
    </w:pPr>
    <w:r>
      <w:rPr>
        <w:rFonts w:ascii="Arial Narrow" w:hAnsi="Arial Narrow"/>
        <w:noProof/>
        <w:sz w:val="20"/>
        <w:lang w:eastAsia="de-CH"/>
      </w:rPr>
      <w:drawing>
        <wp:anchor distT="0" distB="0" distL="114300" distR="114300" simplePos="0" relativeHeight="251657728" behindDoc="0" locked="0" layoutInCell="1" allowOverlap="1" wp14:anchorId="458224A2" wp14:editId="2CC43152">
          <wp:simplePos x="0" y="0"/>
          <wp:positionH relativeFrom="column">
            <wp:posOffset>3767455</wp:posOffset>
          </wp:positionH>
          <wp:positionV relativeFrom="paragraph">
            <wp:posOffset>64770</wp:posOffset>
          </wp:positionV>
          <wp:extent cx="2152650" cy="390525"/>
          <wp:effectExtent l="0" t="0" r="0" b="9525"/>
          <wp:wrapNone/>
          <wp:docPr id="1" name="Bild 1" descr="Stadt Winterth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dt Winterth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1C4" w:rsidRDefault="00C051C4" w:rsidP="00C051C4">
    <w:pPr>
      <w:pStyle w:val="Kopfzeile"/>
      <w:rPr>
        <w:rFonts w:ascii="Arial Narrow" w:hAnsi="Arial Narrow"/>
      </w:rPr>
    </w:pPr>
    <w:r>
      <w:rPr>
        <w:rFonts w:ascii="Arial Narrow" w:hAnsi="Arial Narrow"/>
      </w:rPr>
      <w:t>Departement Soziales</w:t>
    </w:r>
    <w:r>
      <w:t xml:space="preserve"> /</w:t>
    </w:r>
    <w:r>
      <w:rPr>
        <w:rFonts w:ascii="Arial Narrow" w:hAnsi="Arial Narrow"/>
      </w:rPr>
      <w:t xml:space="preserve"> Soziale Dienste</w:t>
    </w:r>
  </w:p>
  <w:p w:rsidR="000C1058" w:rsidRDefault="001562C2" w:rsidP="00B54B4C">
    <w:pPr>
      <w:pStyle w:val="Kopfzeile"/>
      <w:spacing w:line="480" w:lineRule="auto"/>
      <w:rPr>
        <w:rFonts w:ascii="Arial Narrow" w:hAnsi="Arial Narrow"/>
        <w:b/>
      </w:rPr>
    </w:pPr>
    <w:r>
      <w:rPr>
        <w:rFonts w:ascii="Arial Narrow" w:hAnsi="Arial Narrow"/>
        <w:b/>
      </w:rPr>
      <w:t>Arbeitsintegration</w:t>
    </w:r>
    <w:r w:rsidR="001358D5">
      <w:rPr>
        <w:rFonts w:ascii="Arial Narrow" w:hAnsi="Arial Narrow"/>
        <w:b/>
      </w:rPr>
      <w:t xml:space="preserve"> Winterthur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57D2"/>
    <w:multiLevelType w:val="hybridMultilevel"/>
    <w:tmpl w:val="31C82A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B1D"/>
    <w:multiLevelType w:val="hybridMultilevel"/>
    <w:tmpl w:val="13529AD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F77BC"/>
    <w:multiLevelType w:val="hybridMultilevel"/>
    <w:tmpl w:val="0F92BEF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425FD"/>
    <w:multiLevelType w:val="hybridMultilevel"/>
    <w:tmpl w:val="4998E44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07"/>
    <w:rsid w:val="00010A53"/>
    <w:rsid w:val="00017C0D"/>
    <w:rsid w:val="000362DF"/>
    <w:rsid w:val="00052932"/>
    <w:rsid w:val="000C1058"/>
    <w:rsid w:val="001358D5"/>
    <w:rsid w:val="001562C2"/>
    <w:rsid w:val="001B3A73"/>
    <w:rsid w:val="001D34CF"/>
    <w:rsid w:val="001E6559"/>
    <w:rsid w:val="00261212"/>
    <w:rsid w:val="00343207"/>
    <w:rsid w:val="003E457E"/>
    <w:rsid w:val="004303EA"/>
    <w:rsid w:val="00432577"/>
    <w:rsid w:val="00482BB0"/>
    <w:rsid w:val="005A0D34"/>
    <w:rsid w:val="006D24B2"/>
    <w:rsid w:val="006F4CF9"/>
    <w:rsid w:val="00815E67"/>
    <w:rsid w:val="009216BF"/>
    <w:rsid w:val="00A02FAF"/>
    <w:rsid w:val="00A11403"/>
    <w:rsid w:val="00A736AB"/>
    <w:rsid w:val="00AD6E2E"/>
    <w:rsid w:val="00B021F2"/>
    <w:rsid w:val="00B444AF"/>
    <w:rsid w:val="00B54B4C"/>
    <w:rsid w:val="00C051C4"/>
    <w:rsid w:val="00C61EFB"/>
    <w:rsid w:val="00C7061E"/>
    <w:rsid w:val="00CC67B6"/>
    <w:rsid w:val="00DC70D4"/>
    <w:rsid w:val="00E46D59"/>
    <w:rsid w:val="00F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79B80C2-025D-4CB1-ABAE-E6D3542B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444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44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444AF"/>
  </w:style>
  <w:style w:type="character" w:customStyle="1" w:styleId="KopfzeileZchn">
    <w:name w:val="Kopfzeile Zchn"/>
    <w:basedOn w:val="Absatz-Standardschriftart"/>
    <w:link w:val="Kopfzeile"/>
    <w:rsid w:val="00C051C4"/>
    <w:rPr>
      <w:rFonts w:ascii="Arial" w:hAnsi="Arial"/>
      <w:sz w:val="22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303EA"/>
    <w:rPr>
      <w:rFonts w:ascii="Arial" w:hAnsi="Arial"/>
      <w:sz w:val="22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4320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tternetztabelle6farbig1">
    <w:name w:val="Gritternetztabelle 6 farbig1"/>
    <w:basedOn w:val="NormaleTabelle"/>
    <w:next w:val="Gritternetztabelle6farbig"/>
    <w:uiPriority w:val="51"/>
    <w:rsid w:val="00343207"/>
    <w:rPr>
      <w:rFonts w:ascii="Arial" w:eastAsia="Arial" w:hAnsi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lemithellemGitternetz1">
    <w:name w:val="Tabelle mit hellem Gitternetz1"/>
    <w:basedOn w:val="NormaleTabelle"/>
    <w:next w:val="TabellemithellemGitternetz"/>
    <w:uiPriority w:val="40"/>
    <w:rsid w:val="0034320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enraster">
    <w:name w:val="Table Grid"/>
    <w:basedOn w:val="NormaleTabelle"/>
    <w:uiPriority w:val="59"/>
    <w:rsid w:val="0034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tternetztabelle6farbig">
    <w:name w:val="Grid Table 6 Colorful"/>
    <w:basedOn w:val="NormaleTabelle"/>
    <w:uiPriority w:val="51"/>
    <w:rsid w:val="003432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emithellemGitternetz">
    <w:name w:val="Grid Table Light"/>
    <w:basedOn w:val="NormaleTabelle"/>
    <w:uiPriority w:val="40"/>
    <w:rsid w:val="003432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6E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6E2E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my.win.ch/SitePages/News.aspx?ItemId=81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pVorl\Allgemein%20Arbeitsintegration\Kopfzeile%20ho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DEF5553D7025459907C76C9C3E2AA0" ma:contentTypeVersion="10" ma:contentTypeDescription="Ein neues Dokument erstellen." ma:contentTypeScope="" ma:versionID="e0214f16437bdc68bb5ec9238f9076e1">
  <xsd:schema xmlns:xsd="http://www.w3.org/2001/XMLSchema" xmlns:xs="http://www.w3.org/2001/XMLSchema" xmlns:p="http://schemas.microsoft.com/office/2006/metadata/properties" xmlns:ns1="http://schemas.microsoft.com/sharepoint/v3" xmlns:ns2="3e171df4-eed5-492c-9669-a81902f57ac6" targetNamespace="http://schemas.microsoft.com/office/2006/metadata/properties" ma:root="true" ma:fieldsID="b6f598a9006664d69c3bec712b0c84a5" ns1:_="" ns2:_="">
    <xsd:import namespace="http://schemas.microsoft.com/sharepoint/v3"/>
    <xsd:import namespace="3e171df4-eed5-492c-9669-a81902f57ac6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d3Documen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1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2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14" nillable="true" ma:displayName="Anzahl 'Gefällt mir'" ma:internalName="LikesCount">
      <xsd:simpleType>
        <xsd:restriction base="dms:Unknown"/>
      </xsd:simpleType>
    </xsd:element>
    <xsd:element name="LikedBy" ma:index="15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1df4-eed5-492c-9669-a81902f57ac6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d3DocumentId" ma:index="16" nillable="true" ma:displayName="d3 Document Id" ma:internalName="d3DocumentId" ma:readOnly="true">
      <xsd:simpleType>
        <xsd:restriction base="dms:Text">
          <xsd:maxLength value="250"/>
        </xsd:restriction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MP_UserTags xmlns="3e171df4-eed5-492c-9669-a81902f57ac6" xsi:nil="true"/>
    <Ratings xmlns="http://schemas.microsoft.com/sharepoint/v3" xsi:nil="true"/>
    <MP_InheritedTags xmlns="3e171df4-eed5-492c-9669-a81902f57ac6">((vm45)(vm40)(vm1))((vm887)(vm857)(vm52)(vm3))((vm15)(vm5)(vm2))((vm26)(vm6)(vm2))((vm32)(vm10)(vm2))((vm36)(vm7)(vm2))((vm61)(vm39)(vm1))((vm3864)(vm58)(vm41)(vm1))</MP_InheritedTags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2096299-DFD3-41BB-8AEB-C0EA7A64FC28}"/>
</file>

<file path=customXml/itemProps2.xml><?xml version="1.0" encoding="utf-8"?>
<ds:datastoreItem xmlns:ds="http://schemas.openxmlformats.org/officeDocument/2006/customXml" ds:itemID="{3C55DAC4-8F12-4FA0-9BE9-473D5A781BA2}"/>
</file>

<file path=customXml/itemProps3.xml><?xml version="1.0" encoding="utf-8"?>
<ds:datastoreItem xmlns:ds="http://schemas.openxmlformats.org/officeDocument/2006/customXml" ds:itemID="{C0555AF0-4A84-4485-B59B-EFF5344CF5F3}"/>
</file>

<file path=docProps/app.xml><?xml version="1.0" encoding="utf-8"?>
<Properties xmlns="http://schemas.openxmlformats.org/officeDocument/2006/extended-properties" xmlns:vt="http://schemas.openxmlformats.org/officeDocument/2006/docPropsVTypes">
  <Template>Kopfzeile hoch.dotx</Template>
  <TotalTime>0</TotalTime>
  <Pages>4</Pages>
  <Words>690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Schild Dominik</dc:creator>
  <cp:lastModifiedBy>Schild Dominik</cp:lastModifiedBy>
  <cp:revision>8</cp:revision>
  <cp:lastPrinted>2020-04-30T13:19:00Z</cp:lastPrinted>
  <dcterms:created xsi:type="dcterms:W3CDTF">2020-04-30T12:15:00Z</dcterms:created>
  <dcterms:modified xsi:type="dcterms:W3CDTF">2020-04-30T13:28:00Z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0x0101000ADEF5553D7025459907C76C9C3E2AA0</vt:lpwstr>
  </property>
</Properties>
</file>